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891" w:rsidRDefault="006F4891" w:rsidP="006F4891">
      <w:r>
        <w:t>Электронные образовательные ресурсы, к которым обеспечивается доступ инвалидов и лиц с ОВЗ</w:t>
      </w:r>
    </w:p>
    <w:p w:rsidR="00B14779" w:rsidRDefault="006F4891" w:rsidP="006F4891">
      <w:r>
        <w:t>Электронные образовательные ресурсы, к которым обеспечивается доступ воспитанников, в том числе приспособленные для использования инвалидами и лицами с</w:t>
      </w:r>
      <w:r>
        <w:t xml:space="preserve"> </w:t>
      </w:r>
      <w:bookmarkStart w:id="0" w:name="_GoBack"/>
      <w:bookmarkEnd w:id="0"/>
      <w:r>
        <w:t>ограниченными возможностями здоровья  - не предусматривается.</w:t>
      </w:r>
    </w:p>
    <w:sectPr w:rsidR="00B14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319"/>
    <w:rsid w:val="006F4891"/>
    <w:rsid w:val="00B14779"/>
    <w:rsid w:val="00B7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78A2B"/>
  <w15:chartTrackingRefBased/>
  <w15:docId w15:val="{3AB9FA98-08E9-4C39-BC2C-C7391095E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2025-12-02T06:27:00Z</dcterms:created>
  <dcterms:modified xsi:type="dcterms:W3CDTF">2025-12-02T06:27:00Z</dcterms:modified>
</cp:coreProperties>
</file>